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1E" w:rsidRPr="00703ACE" w:rsidRDefault="002E221E" w:rsidP="002E221E">
      <w:pPr>
        <w:ind w:right="66"/>
        <w:rPr>
          <w:rFonts w:cs="Arial"/>
          <w:sz w:val="20"/>
        </w:rPr>
      </w:pPr>
      <w:r w:rsidRPr="00703ACE">
        <w:rPr>
          <w:rFonts w:cs="Arial"/>
          <w:sz w:val="20"/>
        </w:rPr>
        <w:t>Σ.Α.Ε.Κ   Γ.Ν.ΑΤΤΙΚΗΣ  ΚΑΤ «ΕΙΔΙΚΟΤΗΤΑ  ΒΟΗΘΟΣ   ΝΟΣΗΛΕΥΤΙΚΗΣ  ΤΡΑΥΜΑΤΟΛΟΓΙΑΣ»</w:t>
      </w:r>
    </w:p>
    <w:p w:rsidR="002E221E" w:rsidRPr="00703ACE" w:rsidRDefault="002E221E" w:rsidP="002E221E">
      <w:pPr>
        <w:pStyle w:val="1"/>
        <w:pBdr>
          <w:right w:val="single" w:sz="4" w:space="0" w:color="auto"/>
        </w:pBdr>
        <w:rPr>
          <w:rFonts w:ascii="Arial" w:hAnsi="Arial" w:cs="Arial"/>
          <w:sz w:val="20"/>
        </w:rPr>
      </w:pPr>
      <w:r w:rsidRPr="00703ACE">
        <w:rPr>
          <w:rFonts w:ascii="Arial" w:hAnsi="Arial" w:cs="Arial"/>
          <w:sz w:val="20"/>
        </w:rPr>
        <w:t xml:space="preserve">ΠΡΟΓΡΑΜΜΑ  ΜΑΘΗΜΑΤΩΝ   A΄ ΧΕΙΜΕΡΙΝΟΥ ΕΞΑΜΗΝΟΥ    2025 Β  </w:t>
      </w:r>
    </w:p>
    <w:tbl>
      <w:tblPr>
        <w:tblW w:w="0" w:type="auto"/>
        <w:jc w:val="center"/>
        <w:tblInd w:w="-2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168"/>
        <w:gridCol w:w="2234"/>
        <w:gridCol w:w="2268"/>
        <w:gridCol w:w="2410"/>
        <w:gridCol w:w="2835"/>
        <w:gridCol w:w="2828"/>
      </w:tblGrid>
      <w:tr w:rsidR="002E221E" w:rsidRPr="00703ACE" w:rsidTr="003225D5">
        <w:trPr>
          <w:trHeight w:val="440"/>
          <w:jc w:val="center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ΩΡΕΣ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ΔΕΥΤΕΡΑ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ΤΡΙΤΗ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ΤΕΤΑΡΤΗ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ΠΕΜΠΤΗ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ΠΑΡΑΣΚΕΥΗ</w:t>
            </w:r>
          </w:p>
        </w:tc>
      </w:tr>
      <w:tr w:rsidR="002E221E" w:rsidRPr="00703ACE" w:rsidTr="003225D5">
        <w:trPr>
          <w:trHeight w:val="1026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1η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9:00-9:45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ΕΙΣΑΓΩΓΗ ΣΤΗ ΝΟΣΗΛΕΥΤΙΚΗ ΕΠΙΣΤΗΜΗ (Θ)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9:00-9:45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ΕΙΣΑΓΩΓΗ ΣΤΗ ΝΟΣΗΛΕΥΤΙΚΗ ΕΠΙΣΤΗΜΗ (Θ)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  <w:lang w:val="en-US"/>
              </w:rPr>
              <w:t>9:00-9:45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ΦΑΡΜΑΚΟΛΟΓΙΑ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9:00-9:45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Α΄ΒΟΗΘΕΙΕΣ (Θ)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9:00-9:45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ΥΓΙΕΙΝΗ-ΜΙΚΡΟΒΙΟΛΟΓΙΑ</w:t>
            </w:r>
          </w:p>
        </w:tc>
      </w:tr>
      <w:tr w:rsidR="002E221E" w:rsidRPr="00703ACE" w:rsidTr="003225D5">
        <w:trPr>
          <w:trHeight w:val="600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2η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9:45- 10:30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9:45- 10:30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  <w:lang w:val="en-US"/>
              </w:rPr>
              <w:t>9:45- 10:30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ΦΑΡΜΑΚΟΛΟΓΙΑ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  <w:lang w:val="en-US"/>
              </w:rPr>
              <w:t>9:45- 10:30</w:t>
            </w:r>
            <w:r w:rsidRPr="00703ACE">
              <w:rPr>
                <w:rFonts w:cs="Arial"/>
                <w:sz w:val="20"/>
              </w:rPr>
              <w:t xml:space="preserve"> 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Α΄ΒΟΗΘΕΙΕΣ (Θ)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  <w:lang w:val="en-US"/>
              </w:rPr>
              <w:t>9:45- 10:30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ΥΓΙΕΙΝΗ-ΜΙΚΡΟΒΙΟΛΟΓΙΑ</w:t>
            </w:r>
          </w:p>
        </w:tc>
      </w:tr>
      <w:tr w:rsidR="002E221E" w:rsidRPr="00703ACE" w:rsidTr="003225D5">
        <w:trPr>
          <w:trHeight w:val="497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703ACE">
              <w:rPr>
                <w:rFonts w:cs="Arial"/>
                <w:b/>
                <w:sz w:val="20"/>
              </w:rPr>
              <w:t>ΔΙΑΛΕΙΜΜΑ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703ACE">
              <w:rPr>
                <w:rFonts w:cs="Arial"/>
                <w:b/>
                <w:sz w:val="20"/>
                <w:lang w:val="en-US"/>
              </w:rPr>
              <w:t>10:3</w:t>
            </w:r>
            <w:r w:rsidRPr="00703ACE">
              <w:rPr>
                <w:rFonts w:cs="Arial"/>
                <w:b/>
                <w:sz w:val="20"/>
              </w:rPr>
              <w:t>0</w:t>
            </w:r>
            <w:r w:rsidRPr="00703ACE">
              <w:rPr>
                <w:rFonts w:cs="Arial"/>
                <w:b/>
                <w:sz w:val="20"/>
                <w:lang w:val="en-US"/>
              </w:rPr>
              <w:t xml:space="preserve"> -10:50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2E221E" w:rsidRPr="00703ACE" w:rsidTr="003225D5">
        <w:trPr>
          <w:trHeight w:val="913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3η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10:50-11:35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10:50-11:35</w:t>
            </w:r>
          </w:p>
          <w:p w:rsidR="002E221E" w:rsidRPr="00703ACE" w:rsidRDefault="002E221E" w:rsidP="003225D5">
            <w:pPr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        </w:t>
            </w:r>
            <w:r>
              <w:rPr>
                <w:rFonts w:cs="Arial"/>
                <w:sz w:val="20"/>
              </w:rPr>
              <w:t xml:space="preserve">  </w:t>
            </w:r>
            <w:r w:rsidRPr="00703ACE">
              <w:rPr>
                <w:rFonts w:cs="Arial"/>
                <w:sz w:val="20"/>
              </w:rPr>
              <w:t xml:space="preserve">ΑΝΑΤΟΜΙΑ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10:50-11:35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(Ε)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10:50-11:35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 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ΦΥΣΙΟΛΟΓΙΑ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.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</w:tr>
      <w:tr w:rsidR="002E221E" w:rsidRPr="00703ACE" w:rsidTr="003225D5">
        <w:trPr>
          <w:trHeight w:val="1362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4η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11:35-12:20 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ΑΝΑΤΟΜΙΑ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21E" w:rsidRPr="00703ACE" w:rsidRDefault="002E221E" w:rsidP="003225D5">
            <w:pPr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           11:35-12:20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(Ε)</w:t>
            </w:r>
            <w:r>
              <w:rPr>
                <w:rFonts w:cs="Arial"/>
                <w:sz w:val="20"/>
              </w:rPr>
              <w:t xml:space="preserve"> 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E221E" w:rsidRPr="00703ACE" w:rsidRDefault="002E221E" w:rsidP="003225D5">
            <w:pPr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           11:35-12:20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 xml:space="preserve"> </w:t>
            </w:r>
          </w:p>
          <w:p w:rsidR="002E221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ΦΥΣΙΟΛΟΓΙΑ</w:t>
            </w:r>
          </w:p>
          <w:p w:rsidR="002E221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703ACE">
              <w:rPr>
                <w:rFonts w:cs="Arial"/>
                <w:b/>
                <w:sz w:val="20"/>
              </w:rPr>
              <w:t>ΔΙΑΛΕΙΜΜΑ</w:t>
            </w:r>
            <w:r>
              <w:rPr>
                <w:rFonts w:cs="Arial"/>
                <w:b/>
                <w:sz w:val="20"/>
              </w:rPr>
              <w:t xml:space="preserve"> 12</w:t>
            </w:r>
            <w:r>
              <w:rPr>
                <w:rFonts w:cs="Arial"/>
                <w:b/>
                <w:sz w:val="20"/>
                <w:lang w:val="en-US"/>
              </w:rPr>
              <w:t>:</w:t>
            </w:r>
            <w:r>
              <w:rPr>
                <w:rFonts w:cs="Arial"/>
                <w:b/>
                <w:sz w:val="20"/>
              </w:rPr>
              <w:t>20-12</w:t>
            </w:r>
            <w:r>
              <w:rPr>
                <w:rFonts w:cs="Arial"/>
                <w:b/>
                <w:sz w:val="20"/>
                <w:lang w:val="en-US"/>
              </w:rPr>
              <w:t>:</w:t>
            </w:r>
            <w:r>
              <w:rPr>
                <w:rFonts w:cs="Arial"/>
                <w:b/>
                <w:sz w:val="20"/>
              </w:rPr>
              <w:t>30</w:t>
            </w:r>
          </w:p>
        </w:tc>
      </w:tr>
      <w:tr w:rsidR="002E221E" w:rsidRPr="00703ACE" w:rsidTr="003225D5">
        <w:trPr>
          <w:trHeight w:val="753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5η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12:30- 13:15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ΕΙΣΑΓΩΓΗ ΣΤΗ ΝΟΣΗΛΕΥΤΙΚΗ ΕΠΙΣΤΗΜΗ (Ε)</w:t>
            </w:r>
            <w:r>
              <w:rPr>
                <w:rFonts w:cs="Arial"/>
                <w:sz w:val="20"/>
              </w:rPr>
              <w:t xml:space="preserve"> 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12:30- 13:15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  <w:lang w:val="en-US"/>
              </w:rPr>
            </w:pPr>
            <w:r w:rsidRPr="00703ACE">
              <w:rPr>
                <w:rFonts w:cs="Arial"/>
                <w:sz w:val="20"/>
              </w:rPr>
              <w:t>Α΄ΒΟΗΘΕΙΕΣ (Ε)</w:t>
            </w:r>
          </w:p>
        </w:tc>
      </w:tr>
      <w:tr w:rsidR="002E221E" w:rsidRPr="00703ACE" w:rsidTr="003225D5">
        <w:trPr>
          <w:trHeight w:val="753"/>
          <w:jc w:val="center"/>
        </w:trPr>
        <w:tc>
          <w:tcPr>
            <w:tcW w:w="11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  <w:r w:rsidRPr="00703ACE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η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703ACE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5E5F42" w:rsidRDefault="002E221E" w:rsidP="003225D5">
            <w:pPr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13</w:t>
            </w:r>
            <w:r>
              <w:rPr>
                <w:rFonts w:cs="Arial"/>
                <w:sz w:val="20"/>
                <w:lang w:val="en-US"/>
              </w:rPr>
              <w:t>:15</w:t>
            </w:r>
            <w:r>
              <w:rPr>
                <w:rFonts w:cs="Arial"/>
                <w:sz w:val="20"/>
              </w:rPr>
              <w:t>- 1</w:t>
            </w:r>
            <w:r>
              <w:rPr>
                <w:rFonts w:cs="Arial"/>
                <w:sz w:val="20"/>
                <w:lang w:val="en-US"/>
              </w:rPr>
              <w:t>4:00</w:t>
            </w:r>
          </w:p>
          <w:p w:rsidR="002E221E" w:rsidRPr="00187790" w:rsidRDefault="002E221E" w:rsidP="003225D5">
            <w:pPr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 xml:space="preserve"> </w:t>
            </w:r>
          </w:p>
          <w:p w:rsidR="002E221E" w:rsidRPr="00F72E1A" w:rsidRDefault="002E221E" w:rsidP="003225D5">
            <w:pPr>
              <w:jc w:val="center"/>
              <w:rPr>
                <w:rFonts w:cs="Arial"/>
                <w:sz w:val="20"/>
              </w:rPr>
            </w:pPr>
            <w:r w:rsidRPr="00F72E1A">
              <w:rPr>
                <w:rFonts w:cs="Arial"/>
                <w:sz w:val="20"/>
              </w:rPr>
              <w:t>Α΄ΒΟΗΘΕΙΕΣ (Ε)</w:t>
            </w:r>
          </w:p>
          <w:p w:rsidR="002E221E" w:rsidRPr="00703ACE" w:rsidRDefault="002E221E" w:rsidP="003225D5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</w:tr>
    </w:tbl>
    <w:p w:rsidR="002E221E" w:rsidRPr="00453429" w:rsidRDefault="002E221E" w:rsidP="002E221E">
      <w:pPr>
        <w:rPr>
          <w:rFonts w:cs="Arial"/>
          <w:sz w:val="20"/>
        </w:rPr>
      </w:pPr>
      <w:r w:rsidRPr="00453429">
        <w:rPr>
          <w:rFonts w:cs="Arial"/>
          <w:sz w:val="20"/>
        </w:rPr>
        <w:lastRenderedPageBreak/>
        <w:t>Σ.Α.Ε.Κ   Γ.Ν.ΑΤΤΙΚΗΣ ΚΑΤ ΕΙΔΙΚΟΤΗΤΑ ΒΟΗΘΟΣ  ΝΟΣΗΛΕΥΤΙΚΗΣ ΤΡΑΥΜΑΤΟΛΟΓΙΑΣ</w:t>
      </w:r>
    </w:p>
    <w:p w:rsidR="002E221E" w:rsidRPr="00453429" w:rsidRDefault="002E221E" w:rsidP="002E221E">
      <w:pPr>
        <w:jc w:val="center"/>
        <w:rPr>
          <w:rFonts w:cs="Arial"/>
          <w:sz w:val="20"/>
        </w:rPr>
      </w:pPr>
    </w:p>
    <w:p w:rsidR="002E221E" w:rsidRPr="00453429" w:rsidRDefault="002E221E" w:rsidP="002E221E">
      <w:pPr>
        <w:pStyle w:val="1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 xml:space="preserve">ΠΡΟΓΡΑΜΜΑ  ΜΑΘΗΜΑΤΩΝ   Γ΄ ΧΕΙΜΕΡΙΝΟΥ ΕΞΑΜΗΝΟΥ   2025Β  </w:t>
      </w:r>
    </w:p>
    <w:tbl>
      <w:tblPr>
        <w:tblW w:w="0" w:type="auto"/>
        <w:jc w:val="center"/>
        <w:tblInd w:w="-13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146"/>
        <w:gridCol w:w="3153"/>
        <w:gridCol w:w="2376"/>
        <w:gridCol w:w="2488"/>
        <w:gridCol w:w="2268"/>
        <w:gridCol w:w="2268"/>
      </w:tblGrid>
      <w:tr w:rsidR="002E221E" w:rsidRPr="00453429" w:rsidTr="003225D5">
        <w:trPr>
          <w:trHeight w:val="582"/>
          <w:jc w:val="center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453429" w:rsidRDefault="002E221E" w:rsidP="003225D5">
            <w:pPr>
              <w:pStyle w:val="3"/>
              <w:rPr>
                <w:rFonts w:ascii="Arial" w:eastAsiaTheme="minorEastAsia" w:hAnsi="Arial" w:cs="Arial"/>
                <w:b w:val="0"/>
                <w:sz w:val="20"/>
              </w:rPr>
            </w:pPr>
            <w:r w:rsidRPr="00453429">
              <w:rPr>
                <w:rFonts w:ascii="Arial" w:eastAsiaTheme="minorEastAsia" w:hAnsi="Arial" w:cs="Arial"/>
                <w:b w:val="0"/>
                <w:sz w:val="20"/>
              </w:rPr>
              <w:t>ΩΡΕΣ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ΔΕΥΤΕΡΑ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ΤΡΙΤΗ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ΤΕΤΑΡΤΗ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ΠΕΜΠΤΗ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00"/>
            <w:hideMark/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ΠΑΡΑΣΚΕΥΗ</w:t>
            </w:r>
          </w:p>
        </w:tc>
      </w:tr>
      <w:tr w:rsidR="002E221E" w:rsidRPr="00453429" w:rsidTr="003225D5">
        <w:trPr>
          <w:trHeight w:val="971"/>
          <w:jc w:val="center"/>
        </w:trPr>
        <w:tc>
          <w:tcPr>
            <w:tcW w:w="114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b/>
                <w:sz w:val="20"/>
              </w:rPr>
              <w:t>8</w:t>
            </w:r>
            <w:r w:rsidRPr="00453429">
              <w:rPr>
                <w:rFonts w:cs="Arial"/>
                <w:b/>
                <w:sz w:val="20"/>
                <w:lang w:val="en-US"/>
              </w:rPr>
              <w:t>:30- 12:</w:t>
            </w:r>
            <w:r w:rsidRPr="00453429">
              <w:rPr>
                <w:rFonts w:cs="Arial"/>
                <w:b/>
                <w:sz w:val="20"/>
              </w:rPr>
              <w:t>00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b/>
                <w:sz w:val="20"/>
              </w:rPr>
              <w:t>8</w:t>
            </w:r>
            <w:r w:rsidRPr="00453429">
              <w:rPr>
                <w:rFonts w:cs="Arial"/>
                <w:b/>
                <w:sz w:val="20"/>
                <w:lang w:val="en-US"/>
              </w:rPr>
              <w:t>:30- 12:</w:t>
            </w:r>
            <w:r>
              <w:rPr>
                <w:rFonts w:cs="Arial"/>
                <w:b/>
                <w:sz w:val="20"/>
              </w:rPr>
              <w:t>00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b/>
                <w:sz w:val="20"/>
              </w:rPr>
              <w:t>8</w:t>
            </w:r>
            <w:r w:rsidRPr="00453429">
              <w:rPr>
                <w:rFonts w:cs="Arial"/>
                <w:b/>
                <w:sz w:val="20"/>
                <w:lang w:val="en-US"/>
              </w:rPr>
              <w:t>:30- 12:</w:t>
            </w:r>
            <w:r>
              <w:rPr>
                <w:rFonts w:cs="Arial"/>
                <w:b/>
                <w:sz w:val="20"/>
              </w:rPr>
              <w:t>00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b/>
                <w:sz w:val="20"/>
              </w:rPr>
              <w:t>9:00-9:45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ΓΕΝ. ΘΕΜΑΤΑ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ΤΡΑΥΜΑΤΟΛΟΓΙΑΣ</w:t>
            </w:r>
            <w:r w:rsidRPr="00453429">
              <w:rPr>
                <w:rFonts w:cs="Arial"/>
                <w:b/>
                <w:sz w:val="20"/>
              </w:rPr>
              <w:t xml:space="preserve">       ΘΕΩΡ.</w:t>
            </w:r>
          </w:p>
          <w:p w:rsidR="002E221E" w:rsidRPr="00453429" w:rsidRDefault="002E221E" w:rsidP="003225D5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b/>
                <w:sz w:val="20"/>
              </w:rPr>
              <w:t>9:00-9:45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ΣΤ.ΑΝΑΙΣΘΗΣΙΟΛΟΓΙΑΣ - ΑΝΑΝΗΨΗΣ</w:t>
            </w:r>
          </w:p>
        </w:tc>
      </w:tr>
      <w:tr w:rsidR="002E221E" w:rsidRPr="00453429" w:rsidTr="003225D5">
        <w:trPr>
          <w:trHeight w:val="867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EA31D0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 xml:space="preserve">ΚΗΣΗ ΣΤΟ ΝΟΣΟΚΟΜΕΙΟ 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 xml:space="preserve">ΚΗΣΗ ΣΤΟ ΝΟΣΟΚΟΜΕΙΟ 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 xml:space="preserve">ΚΗΣΗ ΣΤΟ ΝΟΣΟΚΟΜΕΙΟ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</w:t>
            </w:r>
            <w:r w:rsidRPr="00453429">
              <w:rPr>
                <w:rFonts w:cs="Arial"/>
                <w:sz w:val="20"/>
              </w:rPr>
              <w:t>9:45</w:t>
            </w:r>
            <w:r w:rsidRPr="00453429">
              <w:rPr>
                <w:rFonts w:cs="Arial"/>
                <w:sz w:val="20"/>
                <w:lang w:val="en-US"/>
              </w:rPr>
              <w:t xml:space="preserve"> –1</w:t>
            </w:r>
            <w:r w:rsidRPr="00453429">
              <w:rPr>
                <w:rFonts w:cs="Arial"/>
                <w:sz w:val="20"/>
              </w:rPr>
              <w:t>0:30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ΓΕΝ. ΘΕΜΑΤΑ ΤΡΑΥΜΑΤΟΛΟΓΙΑΣ </w:t>
            </w:r>
            <w:r w:rsidRPr="00453429">
              <w:rPr>
                <w:rFonts w:cs="Arial"/>
                <w:b/>
                <w:sz w:val="20"/>
              </w:rPr>
              <w:t>ΘΕΩΡ.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9:45-10:30</w:t>
            </w:r>
          </w:p>
          <w:p w:rsidR="002E221E" w:rsidRPr="00EA31D0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ΣΤ.ΑΝΑΙΣΘΗΣΙΟΛΟΓΙΑΣ - ΑΝΑΝΗΨΗΣ </w:t>
            </w:r>
          </w:p>
        </w:tc>
      </w:tr>
      <w:tr w:rsidR="002E221E" w:rsidRPr="00453429" w:rsidTr="003225D5">
        <w:trPr>
          <w:trHeight w:val="867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B52659" w:rsidRDefault="002E221E" w:rsidP="003225D5">
            <w:pPr>
              <w:jc w:val="center"/>
              <w:rPr>
                <w:rFonts w:cs="Arial"/>
                <w:szCs w:val="22"/>
                <w:lang w:val="en-US"/>
              </w:rPr>
            </w:pPr>
            <w:r w:rsidRPr="00B52659">
              <w:rPr>
                <w:rFonts w:cs="Arial"/>
                <w:b/>
                <w:sz w:val="22"/>
                <w:szCs w:val="22"/>
              </w:rPr>
              <w:t>ΔΙΑΛΕΙΜΜΑ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B52659" w:rsidRDefault="002E221E" w:rsidP="003225D5">
            <w:pPr>
              <w:jc w:val="center"/>
              <w:rPr>
                <w:rFonts w:cs="Arial"/>
                <w:b/>
                <w:szCs w:val="22"/>
              </w:rPr>
            </w:pPr>
            <w:r w:rsidRPr="00B52659">
              <w:rPr>
                <w:rFonts w:cs="Arial"/>
                <w:b/>
                <w:sz w:val="22"/>
                <w:szCs w:val="22"/>
              </w:rPr>
              <w:t>10:30-10:50</w:t>
            </w:r>
          </w:p>
        </w:tc>
      </w:tr>
      <w:tr w:rsidR="002E221E" w:rsidRPr="00453429" w:rsidTr="003225D5">
        <w:trPr>
          <w:trHeight w:val="846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ΚΛΙΝΙΚΗ Α</w:t>
            </w:r>
            <w:r>
              <w:rPr>
                <w:rFonts w:cs="Arial"/>
                <w:sz w:val="20"/>
              </w:rPr>
              <w:t>Σ</w:t>
            </w:r>
            <w:r w:rsidRPr="00453429">
              <w:rPr>
                <w:rFonts w:cs="Arial"/>
                <w:sz w:val="20"/>
              </w:rPr>
              <w:t>ΚΗΣΗ ΣΤΟ ΝΟΣΟΚΟΜΕΙΟ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  <w:lang w:val="en-US"/>
              </w:rPr>
              <w:t>10:50-11:35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ΑΠΟΣΤΕΙΡΩΣΗ-ΑΠΟΛΥΜΑΝΣΗ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  <w:lang w:val="en-US"/>
              </w:rPr>
              <w:t>10:50-11:35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 ΓΕΝ. ΘΕΜΑΤΑ ΤΡΑΥΜΑΤΟΛΟΓΙΑΣ </w:t>
            </w:r>
            <w:r w:rsidRPr="00453429">
              <w:rPr>
                <w:rFonts w:cs="Arial"/>
                <w:b/>
                <w:sz w:val="20"/>
              </w:rPr>
              <w:t>ΕΡΓ.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 </w:t>
            </w:r>
          </w:p>
        </w:tc>
      </w:tr>
      <w:tr w:rsidR="002E221E" w:rsidRPr="00453429" w:rsidTr="003225D5">
        <w:trPr>
          <w:trHeight w:val="1045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  <w:lang w:val="en-US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45342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  <w:lang w:val="en-US"/>
              </w:rPr>
              <w:t>11:</w:t>
            </w:r>
            <w:r w:rsidRPr="00453429">
              <w:rPr>
                <w:rFonts w:cs="Arial"/>
                <w:sz w:val="20"/>
              </w:rPr>
              <w:t>35</w:t>
            </w:r>
            <w:r w:rsidRPr="00453429">
              <w:rPr>
                <w:rFonts w:cs="Arial"/>
                <w:sz w:val="20"/>
                <w:lang w:val="en-US"/>
              </w:rPr>
              <w:t>-12:</w:t>
            </w:r>
            <w:r w:rsidRPr="00453429">
              <w:rPr>
                <w:rFonts w:cs="Arial"/>
                <w:sz w:val="20"/>
              </w:rPr>
              <w:t>20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ΑΠΟΣΤΕΙΡΩΣΗ-ΑΠΟΛΥΜΑΝΣΗ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11:35-12:20</w:t>
            </w:r>
            <w:r w:rsidRPr="00453429">
              <w:rPr>
                <w:rFonts w:cs="Arial"/>
                <w:sz w:val="20"/>
                <w:u w:val="single"/>
              </w:rPr>
              <w:t xml:space="preserve"> 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ΓΕΝ. ΘΕΜΑΤΑ ΤΡΑΥΜΑΤΟΛΟΓΙΑΣ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b/>
                <w:sz w:val="20"/>
              </w:rPr>
              <w:t xml:space="preserve">ΕΡΓ. </w:t>
            </w:r>
          </w:p>
          <w:p w:rsidR="002E221E" w:rsidRPr="00453429" w:rsidRDefault="002E221E" w:rsidP="003225D5">
            <w:pPr>
              <w:jc w:val="center"/>
              <w:rPr>
                <w:rFonts w:cs="Arial"/>
                <w:sz w:val="20"/>
              </w:rPr>
            </w:pPr>
          </w:p>
        </w:tc>
      </w:tr>
      <w:tr w:rsidR="002E221E" w:rsidRPr="00AB728B" w:rsidTr="003225D5">
        <w:trPr>
          <w:trHeight w:val="761"/>
          <w:jc w:val="center"/>
        </w:trPr>
        <w:tc>
          <w:tcPr>
            <w:tcW w:w="11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E221E" w:rsidRPr="00E8605B" w:rsidRDefault="002E221E" w:rsidP="003225D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21E" w:rsidRPr="00D91BFA" w:rsidRDefault="002E221E" w:rsidP="003225D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21E" w:rsidRPr="00E8605B" w:rsidRDefault="002E221E" w:rsidP="003225D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E221E" w:rsidRPr="00E8605B" w:rsidRDefault="002E221E" w:rsidP="003225D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221E" w:rsidRPr="00E8605B" w:rsidRDefault="002E221E" w:rsidP="003225D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E221E" w:rsidRPr="00E8605B" w:rsidRDefault="002E221E" w:rsidP="003225D5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="002A4957" w:rsidRDefault="002A4957"/>
    <w:sectPr w:rsidR="002A4957" w:rsidSect="002E221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221E"/>
    <w:rsid w:val="002A4957"/>
    <w:rsid w:val="002E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E221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22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E221E"/>
    <w:rPr>
      <w:rFonts w:ascii="Times New Roman" w:eastAsia="Times New Roman" w:hAnsi="Times New Roman" w:cs="Times New Roman"/>
      <w:b/>
      <w:sz w:val="24"/>
      <w:szCs w:val="20"/>
      <w:shd w:val="pct10" w:color="auto" w:fill="auto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2E221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sxolh_03</dc:creator>
  <cp:lastModifiedBy>sxolh_03</cp:lastModifiedBy>
  <cp:revision>2</cp:revision>
  <dcterms:created xsi:type="dcterms:W3CDTF">2025-09-30T08:39:00Z</dcterms:created>
  <dcterms:modified xsi:type="dcterms:W3CDTF">2025-09-30T08:39:00Z</dcterms:modified>
</cp:coreProperties>
</file>